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4B" w:rsidRPr="006C02AA" w:rsidRDefault="001639BE" w:rsidP="00A632B8">
      <w:pPr>
        <w:spacing w:after="0" w:line="240" w:lineRule="auto"/>
        <w:jc w:val="center"/>
        <w:rPr>
          <w:rFonts w:cs="Calibri"/>
          <w:b/>
          <w:bCs/>
          <w:sz w:val="24"/>
          <w:lang w:val="en-US"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7.3pt;margin-top:-3.35pt;width:146.1pt;height:73.05pt;z-index:3">
            <v:imagedata r:id="rId6" o:title="fndl_black-01"/>
          </v:shape>
        </w:pict>
      </w:r>
      <w:bookmarkEnd w:id="0"/>
    </w:p>
    <w:p w:rsidR="00BE7A59" w:rsidRPr="00EB684B" w:rsidRDefault="00503E09" w:rsidP="00503E09">
      <w:pPr>
        <w:spacing w:after="0" w:line="240" w:lineRule="auto"/>
        <w:rPr>
          <w:rFonts w:cs="Calibri"/>
          <w:b/>
          <w:bCs/>
          <w:sz w:val="28"/>
          <w:lang w:eastAsia="ru-RU"/>
        </w:rPr>
      </w:pPr>
      <w:r>
        <w:rPr>
          <w:rFonts w:cs="Calibri"/>
          <w:b/>
          <w:bCs/>
          <w:sz w:val="28"/>
          <w:lang w:eastAsia="ru-RU"/>
        </w:rPr>
        <w:t xml:space="preserve">                                            </w:t>
      </w:r>
      <w:r w:rsidR="006C02AA">
        <w:rPr>
          <w:rFonts w:cs="Calibri"/>
          <w:b/>
          <w:bCs/>
          <w:sz w:val="28"/>
          <w:lang w:eastAsia="ru-RU"/>
        </w:rPr>
        <w:t>Федерация Национал</w:t>
      </w:r>
      <w:r>
        <w:rPr>
          <w:rFonts w:cs="Calibri"/>
          <w:b/>
          <w:bCs/>
          <w:sz w:val="28"/>
          <w:lang w:eastAsia="ru-RU"/>
        </w:rPr>
        <w:t>ьная танцевальная лига Украины</w:t>
      </w:r>
    </w:p>
    <w:p w:rsidR="00EB684B" w:rsidRPr="00F94363" w:rsidRDefault="00EB684B" w:rsidP="004627DA">
      <w:pPr>
        <w:spacing w:after="0" w:line="240" w:lineRule="auto"/>
        <w:rPr>
          <w:rFonts w:ascii="Segoe Script" w:hAnsi="Segoe Script" w:cs="Arial CYR"/>
          <w:b/>
          <w:bCs/>
          <w:sz w:val="24"/>
          <w:szCs w:val="24"/>
          <w:lang w:eastAsia="ru-RU"/>
        </w:rPr>
      </w:pPr>
    </w:p>
    <w:p w:rsidR="004627DA" w:rsidRPr="00C277FB" w:rsidRDefault="00DE5BB8" w:rsidP="004627DA">
      <w:pPr>
        <w:spacing w:after="0" w:line="240" w:lineRule="auto"/>
        <w:jc w:val="center"/>
        <w:rPr>
          <w:rFonts w:cs="Calibri"/>
          <w:b/>
          <w:bCs/>
          <w:sz w:val="44"/>
          <w:szCs w:val="44"/>
          <w:lang w:eastAsia="ru-RU"/>
        </w:rPr>
      </w:pPr>
      <w:r>
        <w:rPr>
          <w:rFonts w:eastAsia="Segoe Script,Arial CYR" w:cs="Calibri"/>
          <w:b/>
          <w:bCs/>
          <w:sz w:val="44"/>
          <w:szCs w:val="44"/>
          <w:lang w:eastAsia="ru-RU"/>
        </w:rPr>
        <w:t>3 марта 2019</w:t>
      </w:r>
      <w:r w:rsidR="0026112D">
        <w:rPr>
          <w:rFonts w:eastAsia="Segoe Script" w:cs="Calibri"/>
          <w:b/>
          <w:bCs/>
          <w:sz w:val="44"/>
          <w:szCs w:val="44"/>
          <w:lang w:eastAsia="ru-RU"/>
        </w:rPr>
        <w:t xml:space="preserve"> (воскресенье</w:t>
      </w:r>
      <w:r w:rsidR="004627DA" w:rsidRPr="00C277FB">
        <w:rPr>
          <w:rFonts w:eastAsia="Segoe Script" w:cs="Calibri"/>
          <w:b/>
          <w:bCs/>
          <w:sz w:val="44"/>
          <w:szCs w:val="44"/>
          <w:lang w:eastAsia="ru-RU"/>
        </w:rPr>
        <w:t>)</w:t>
      </w:r>
    </w:p>
    <w:p w:rsidR="00CD36E1" w:rsidRPr="0069024F" w:rsidRDefault="00B53878" w:rsidP="00CD36E1">
      <w:pPr>
        <w:spacing w:after="0" w:line="240" w:lineRule="auto"/>
        <w:jc w:val="center"/>
        <w:rPr>
          <w:rFonts w:cs="Calibri"/>
          <w:b/>
          <w:bCs/>
          <w:color w:val="FF0000"/>
          <w:sz w:val="28"/>
          <w:szCs w:val="28"/>
          <w:lang w:eastAsia="ru-RU"/>
        </w:rPr>
      </w:pPr>
      <w:r>
        <w:rPr>
          <w:rFonts w:cs="Calibri"/>
          <w:b/>
          <w:bCs/>
          <w:color w:val="FF0000"/>
          <w:sz w:val="56"/>
          <w:szCs w:val="28"/>
          <w:lang w:eastAsia="ru-RU"/>
        </w:rPr>
        <w:t>Классификационый турнир +</w:t>
      </w:r>
      <w:r w:rsidR="006C02AA">
        <w:rPr>
          <w:rFonts w:cs="Calibri"/>
          <w:b/>
          <w:bCs/>
          <w:color w:val="FF0000"/>
          <w:sz w:val="56"/>
          <w:szCs w:val="28"/>
          <w:lang w:eastAsia="ru-RU"/>
        </w:rPr>
        <w:t xml:space="preserve"> тесты</w:t>
      </w:r>
    </w:p>
    <w:p w:rsidR="00604466" w:rsidRPr="00B653EB" w:rsidRDefault="00B653EB" w:rsidP="00CD36E1">
      <w:pPr>
        <w:spacing w:after="0" w:line="240" w:lineRule="auto"/>
        <w:jc w:val="center"/>
        <w:rPr>
          <w:rStyle w:val="a4"/>
          <w:rFonts w:ascii="Segoe Script" w:eastAsia="Segoe Script" w:hAnsi="Segoe Script" w:cs="Calibri"/>
          <w:color w:val="FF0000"/>
          <w:sz w:val="84"/>
          <w:szCs w:val="84"/>
        </w:rPr>
      </w:pPr>
      <w:r w:rsidRPr="00B653EB">
        <w:rPr>
          <w:rStyle w:val="a4"/>
          <w:rFonts w:ascii="Segoe Script" w:eastAsia="Segoe Script" w:hAnsi="Segoe Script" w:cs="Calibri"/>
          <w:color w:val="FF0000"/>
          <w:sz w:val="84"/>
          <w:szCs w:val="84"/>
        </w:rPr>
        <w:t>«</w:t>
      </w:r>
      <w:r w:rsidRPr="00B653EB">
        <w:rPr>
          <w:rStyle w:val="a4"/>
          <w:rFonts w:ascii="Segoe Script" w:eastAsia="Segoe Script" w:hAnsi="Segoe Script" w:cs="Calibri"/>
          <w:color w:val="FF0000"/>
          <w:sz w:val="84"/>
          <w:szCs w:val="84"/>
          <w:lang w:val="en-US"/>
        </w:rPr>
        <w:t>FNDL</w:t>
      </w:r>
      <w:r w:rsidRPr="00B653EB">
        <w:rPr>
          <w:rStyle w:val="a4"/>
          <w:rFonts w:ascii="Segoe Script" w:eastAsia="Segoe Script" w:hAnsi="Segoe Script" w:cs="Calibri"/>
          <w:color w:val="FF0000"/>
          <w:sz w:val="84"/>
          <w:szCs w:val="84"/>
        </w:rPr>
        <w:t xml:space="preserve"> Первые шаги</w:t>
      </w:r>
      <w:r w:rsidR="00CD36E1" w:rsidRPr="00B653EB">
        <w:rPr>
          <w:rStyle w:val="a4"/>
          <w:rFonts w:ascii="Segoe Script" w:eastAsia="Segoe Script" w:hAnsi="Segoe Script" w:cs="Calibri"/>
          <w:color w:val="FF0000"/>
          <w:sz w:val="84"/>
          <w:szCs w:val="84"/>
        </w:rPr>
        <w:t>»</w:t>
      </w:r>
    </w:p>
    <w:p w:rsidR="00503E09" w:rsidRPr="00503E09" w:rsidRDefault="00503E09" w:rsidP="00503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  <w:lang w:eastAsia="ru-RU"/>
        </w:rPr>
      </w:pPr>
      <w:r w:rsidRPr="00503E09">
        <w:rPr>
          <w:rFonts w:cs="Calibri"/>
          <w:b/>
          <w:bCs/>
          <w:sz w:val="32"/>
          <w:szCs w:val="32"/>
          <w:lang w:eastAsia="ru-RU"/>
        </w:rPr>
        <w:t>Место проведения: танцевальный клуб «Силуэт»</w:t>
      </w:r>
    </w:p>
    <w:p w:rsidR="00503E09" w:rsidRPr="00503E09" w:rsidRDefault="00503E09" w:rsidP="00503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  <w:lang w:eastAsia="ru-RU"/>
        </w:rPr>
      </w:pPr>
      <w:r w:rsidRPr="00503E09">
        <w:rPr>
          <w:rFonts w:cs="Calibri"/>
          <w:b/>
          <w:bCs/>
          <w:sz w:val="32"/>
          <w:szCs w:val="32"/>
          <w:lang w:eastAsia="ru-RU"/>
        </w:rPr>
        <w:t>ст. м. Научная, ул. Культуры, 22, гимназия №116, танцзал</w:t>
      </w:r>
    </w:p>
    <w:p w:rsidR="00666B8C" w:rsidRPr="00C277FB" w:rsidRDefault="00666B8C" w:rsidP="0023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995559" w:rsidRDefault="001639BE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  <w:r>
        <w:rPr>
          <w:noProof/>
        </w:rPr>
        <w:pict>
          <v:shape id="Рисунок 6" o:spid="_x0000_s1027" type="#_x0000_t75" alt="https://pp.userapi.com/c837227/v837227812/3966e/ORtuH1um4pY.jpg" style="position:absolute;left:0;text-align:left;margin-left:273.5pt;margin-top:17.95pt;width:267.1pt;height:268.2pt;z-index:2;visibility:visible">
            <v:imagedata r:id="rId7" o:title="ORtuH1um4pY"/>
          </v:shape>
        </w:pict>
      </w:r>
      <w:r>
        <w:rPr>
          <w:noProof/>
        </w:rPr>
        <w:pict>
          <v:shape id="Рисунок 4" o:spid="_x0000_s1026" type="#_x0000_t75" alt="https://pp.userapi.com/c837227/v837227812/39664/-KWdUle1ri0.jpg" style="position:absolute;left:0;text-align:left;margin-left:14.25pt;margin-top:10.65pt;width:232.95pt;height:274.2pt;z-index:1;visibility:visible">
            <v:imagedata r:id="rId8" o:title="-KWdUle1ri0"/>
          </v:shape>
        </w:pict>
      </w: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DB601C" w:rsidRPr="00503E09" w:rsidRDefault="00DB601C" w:rsidP="00B53878">
      <w:pPr>
        <w:spacing w:after="0" w:line="240" w:lineRule="auto"/>
        <w:rPr>
          <w:rFonts w:eastAsia="Segoe Script" w:cs="Calibri"/>
          <w:b/>
          <w:bCs/>
          <w:color w:val="000000"/>
          <w:sz w:val="28"/>
          <w:szCs w:val="28"/>
          <w:lang w:eastAsia="ru-RU"/>
        </w:rPr>
      </w:pPr>
    </w:p>
    <w:p w:rsidR="00503E09" w:rsidRPr="00DE5BB8" w:rsidRDefault="00DE5BB8" w:rsidP="00B53878">
      <w:pPr>
        <w:spacing w:after="0" w:line="240" w:lineRule="auto"/>
        <w:jc w:val="center"/>
        <w:rPr>
          <w:rFonts w:eastAsia="Segoe Script" w:cs="Calibri"/>
          <w:b/>
          <w:bCs/>
          <w:color w:val="000000"/>
          <w:sz w:val="28"/>
          <w:szCs w:val="28"/>
          <w:lang w:eastAsia="ru-RU"/>
        </w:rPr>
      </w:pPr>
      <w:r>
        <w:rPr>
          <w:rFonts w:eastAsia="Segoe Script" w:cs="Calibri"/>
          <w:b/>
          <w:bCs/>
          <w:iCs/>
          <w:color w:val="000000"/>
          <w:sz w:val="28"/>
          <w:szCs w:val="28"/>
          <w:lang w:eastAsia="ru-RU"/>
        </w:rPr>
        <w:t xml:space="preserve">Победитель </w:t>
      </w:r>
      <w:r>
        <w:rPr>
          <w:rFonts w:eastAsia="Segoe Script" w:cs="Calibri"/>
          <w:b/>
          <w:bCs/>
          <w:iCs/>
          <w:color w:val="000000"/>
          <w:sz w:val="28"/>
          <w:szCs w:val="28"/>
          <w:lang w:val="en-US" w:eastAsia="ru-RU"/>
        </w:rPr>
        <w:t>Rising</w:t>
      </w:r>
      <w:r w:rsidRPr="00DE5BB8">
        <w:rPr>
          <w:rFonts w:eastAsia="Segoe Script" w:cs="Calibri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Segoe Script" w:cs="Calibri"/>
          <w:b/>
          <w:bCs/>
          <w:iCs/>
          <w:color w:val="000000"/>
          <w:sz w:val="28"/>
          <w:szCs w:val="28"/>
          <w:lang w:val="en-US" w:eastAsia="ru-RU"/>
        </w:rPr>
        <w:t>Stars</w:t>
      </w:r>
      <w:r w:rsidRPr="00DE5BB8">
        <w:rPr>
          <w:rFonts w:eastAsia="Segoe Script" w:cs="Calibri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Segoe Script" w:cs="Calibri"/>
          <w:b/>
          <w:bCs/>
          <w:iCs/>
          <w:color w:val="000000"/>
          <w:sz w:val="28"/>
          <w:szCs w:val="28"/>
          <w:lang w:val="en-US" w:eastAsia="ru-RU"/>
        </w:rPr>
        <w:t>International</w:t>
      </w:r>
      <w:r w:rsidRPr="00DE5BB8">
        <w:rPr>
          <w:rFonts w:eastAsia="Segoe Script" w:cs="Calibri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Segoe Script" w:cs="Calibri"/>
          <w:b/>
          <w:bCs/>
          <w:iCs/>
          <w:color w:val="000000"/>
          <w:sz w:val="28"/>
          <w:szCs w:val="28"/>
          <w:lang w:val="en-US" w:eastAsia="ru-RU"/>
        </w:rPr>
        <w:t>Championship</w:t>
      </w:r>
      <w:r w:rsidRPr="00DE5BB8">
        <w:rPr>
          <w:rFonts w:eastAsia="Segoe Script" w:cs="Calibri"/>
          <w:b/>
          <w:bCs/>
          <w:iCs/>
          <w:color w:val="000000"/>
          <w:sz w:val="28"/>
          <w:szCs w:val="28"/>
          <w:lang w:eastAsia="ru-RU"/>
        </w:rPr>
        <w:t xml:space="preserve"> 2017 </w:t>
      </w:r>
      <w:r>
        <w:rPr>
          <w:rFonts w:eastAsia="Segoe Script" w:cs="Calibri"/>
          <w:b/>
          <w:bCs/>
          <w:iCs/>
          <w:color w:val="000000"/>
          <w:sz w:val="28"/>
          <w:szCs w:val="28"/>
          <w:lang w:eastAsia="ru-RU"/>
        </w:rPr>
        <w:t>среди профессионалов, чемпион Европы среди профессионалов по латиноамериканскому шоу, чемпион Франции среди профессионалов, финалист многих международных турниров</w:t>
      </w:r>
      <w:r w:rsidRPr="00DE5BB8">
        <w:rPr>
          <w:rFonts w:eastAsia="Segoe Script" w:cs="Calibri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DC7EC0" w:rsidRPr="001E7E89" w:rsidRDefault="00DE5BB8" w:rsidP="00DC7EC0">
      <w:pPr>
        <w:spacing w:after="0" w:line="240" w:lineRule="auto"/>
        <w:jc w:val="center"/>
        <w:rPr>
          <w:rFonts w:eastAsia="Times New Roman" w:cs="Calibri"/>
          <w:b/>
          <w:bCs/>
          <w:color w:val="0070C0"/>
          <w:sz w:val="28"/>
          <w:lang w:eastAsia="uk-UA"/>
        </w:rPr>
      </w:pPr>
      <w:r>
        <w:rPr>
          <w:rFonts w:eastAsia="Times New Roman" w:cs="Calibri"/>
          <w:b/>
          <w:bCs/>
          <w:color w:val="0070C0"/>
          <w:sz w:val="40"/>
          <w:lang w:eastAsia="uk-UA"/>
        </w:rPr>
        <w:t>КИРИЛЛ ВАСЮК (Харьков</w:t>
      </w:r>
      <w:r w:rsidR="00DC7EC0" w:rsidRPr="001E7E89">
        <w:rPr>
          <w:rFonts w:eastAsia="Times New Roman" w:cs="Calibri"/>
          <w:b/>
          <w:bCs/>
          <w:color w:val="0070C0"/>
          <w:sz w:val="40"/>
          <w:lang w:eastAsia="uk-UA"/>
        </w:rPr>
        <w:t>)</w:t>
      </w:r>
    </w:p>
    <w:p w:rsidR="00CD36E1" w:rsidRPr="00EB684B" w:rsidRDefault="00CD36E1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</w:p>
    <w:p w:rsidR="00897303" w:rsidRPr="00EB684B" w:rsidRDefault="00897303" w:rsidP="00897303">
      <w:pPr>
        <w:spacing w:after="0" w:line="240" w:lineRule="auto"/>
        <w:jc w:val="center"/>
        <w:rPr>
          <w:rFonts w:eastAsia="Times New Roman" w:cs="Calibri"/>
          <w:color w:val="000000"/>
          <w:sz w:val="18"/>
          <w:szCs w:val="18"/>
          <w:lang w:val="uk-UA"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Оцените «другой» формат конкурса и новый подход к организации праздника для танцоров, болельщиков и родителей, когда дети танцуют без привычного стресса</w:t>
      </w:r>
    </w:p>
    <w:p w:rsidR="00CD36E1" w:rsidRPr="00EB684B" w:rsidRDefault="00CD36E1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</w:p>
    <w:p w:rsidR="00897303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Тесты «Первые шаги» проводятся 4 раза за сезон. Основные цели:</w:t>
      </w:r>
    </w:p>
    <w:p w:rsidR="00B027A7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- сохранение интереса ребенка к занятиям </w:t>
      </w:r>
      <w:r w:rsidR="0069024F"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бальными </w:t>
      </w: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танцами</w:t>
      </w:r>
    </w:p>
    <w:p w:rsidR="00B027A7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- повышения мотивации т</w:t>
      </w:r>
      <w:r w:rsidR="006C02AA">
        <w:rPr>
          <w:rFonts w:eastAsia="Times New Roman" w:cs="Calibri"/>
          <w:b/>
          <w:bCs/>
          <w:color w:val="000000"/>
          <w:sz w:val="28"/>
          <w:lang w:eastAsia="uk-UA"/>
        </w:rPr>
        <w:t>анцора для успешных занятий танцами</w:t>
      </w:r>
    </w:p>
    <w:p w:rsidR="00B027A7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- оценка мастерства</w:t>
      </w:r>
      <w:r w:rsidR="0069024F"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 без сравнения с другими конкурсантами</w:t>
      </w:r>
    </w:p>
    <w:p w:rsidR="006C02AA" w:rsidRPr="004D3070" w:rsidRDefault="00B027A7" w:rsidP="004D3070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- </w:t>
      </w:r>
      <w:r w:rsidR="006C02AA">
        <w:rPr>
          <w:rFonts w:eastAsia="Times New Roman" w:cs="Calibri"/>
          <w:b/>
          <w:bCs/>
          <w:color w:val="000000"/>
          <w:sz w:val="28"/>
          <w:lang w:eastAsia="uk-UA"/>
        </w:rPr>
        <w:t xml:space="preserve">приятный </w:t>
      </w:r>
      <w:r w:rsidR="0069024F" w:rsidRPr="00EB684B">
        <w:rPr>
          <w:rFonts w:eastAsia="Times New Roman" w:cs="Calibri"/>
          <w:b/>
          <w:bCs/>
          <w:color w:val="000000"/>
          <w:sz w:val="28"/>
          <w:lang w:eastAsia="uk-UA"/>
        </w:rPr>
        <w:t>праздник для всей семьи</w:t>
      </w:r>
    </w:p>
    <w:p w:rsidR="004C75B9" w:rsidRDefault="004C75B9" w:rsidP="00F12CF4">
      <w:pPr>
        <w:spacing w:after="0" w:line="240" w:lineRule="auto"/>
        <w:rPr>
          <w:b/>
          <w:bCs/>
          <w:i/>
          <w:lang w:eastAsia="ru-RU"/>
        </w:rPr>
      </w:pPr>
    </w:p>
    <w:p w:rsidR="00DB601C" w:rsidRDefault="00DB601C" w:rsidP="00666B8C">
      <w:pPr>
        <w:spacing w:after="0" w:line="240" w:lineRule="auto"/>
        <w:rPr>
          <w:b/>
          <w:bCs/>
          <w:sz w:val="32"/>
          <w:lang w:eastAsia="ru-RU"/>
        </w:rPr>
      </w:pPr>
    </w:p>
    <w:p w:rsidR="001E7E89" w:rsidRDefault="001E7E89" w:rsidP="003C101A">
      <w:pPr>
        <w:spacing w:after="0" w:line="240" w:lineRule="auto"/>
        <w:jc w:val="center"/>
        <w:rPr>
          <w:b/>
          <w:bCs/>
          <w:sz w:val="32"/>
          <w:lang w:eastAsia="ru-RU"/>
        </w:rPr>
      </w:pPr>
    </w:p>
    <w:p w:rsidR="003C101A" w:rsidRPr="002C0C3D" w:rsidRDefault="003C101A" w:rsidP="003C101A">
      <w:pPr>
        <w:spacing w:after="0" w:line="240" w:lineRule="auto"/>
        <w:jc w:val="center"/>
        <w:rPr>
          <w:b/>
          <w:bCs/>
          <w:sz w:val="32"/>
          <w:lang w:eastAsia="ru-RU"/>
        </w:rPr>
      </w:pPr>
      <w:r w:rsidRPr="002C0C3D">
        <w:rPr>
          <w:b/>
          <w:bCs/>
          <w:sz w:val="32"/>
          <w:lang w:eastAsia="ru-RU"/>
        </w:rPr>
        <w:t>Танцевальные тестирования «Первые шаги»</w:t>
      </w:r>
    </w:p>
    <w:p w:rsidR="003C101A" w:rsidRDefault="003C101A" w:rsidP="003C101A">
      <w:pPr>
        <w:spacing w:after="0" w:line="240" w:lineRule="auto"/>
        <w:rPr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59"/>
        <w:gridCol w:w="1472"/>
        <w:gridCol w:w="4991"/>
      </w:tblGrid>
      <w:tr w:rsidR="003C101A" w:rsidRPr="008067FB" w:rsidTr="00503E09">
        <w:tc>
          <w:tcPr>
            <w:tcW w:w="56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01A" w:rsidRPr="00C56330" w:rsidRDefault="000426DA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Регистрация 8:30, разминка 9</w:t>
            </w:r>
            <w:r w:rsidR="00B53878">
              <w:rPr>
                <w:bCs/>
                <w:sz w:val="24"/>
                <w:szCs w:val="20"/>
                <w:lang w:eastAsia="ru-RU"/>
              </w:rPr>
              <w:t>:0</w:t>
            </w:r>
            <w:r w:rsidR="004D3070" w:rsidRPr="00C56330">
              <w:rPr>
                <w:bCs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01A" w:rsidRPr="00C56330" w:rsidRDefault="000426DA" w:rsidP="00C56330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0"/>
                <w:lang w:eastAsia="ru-RU"/>
              </w:rPr>
              <w:t>Начало 10</w:t>
            </w:r>
            <w:r w:rsidR="00B53878">
              <w:rPr>
                <w:b/>
                <w:bCs/>
                <w:sz w:val="24"/>
                <w:szCs w:val="20"/>
                <w:lang w:eastAsia="ru-RU"/>
              </w:rPr>
              <w:t>:0</w:t>
            </w:r>
            <w:r w:rsidR="00C56330" w:rsidRPr="00C56330">
              <w:rPr>
                <w:b/>
                <w:bCs/>
                <w:sz w:val="24"/>
                <w:szCs w:val="20"/>
                <w:lang w:eastAsia="ru-RU"/>
              </w:rPr>
              <w:t>0</w:t>
            </w:r>
          </w:p>
        </w:tc>
      </w:tr>
      <w:tr w:rsidR="003C101A" w:rsidRPr="00F94363" w:rsidTr="00503E09"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C101A" w:rsidRPr="00C56330" w:rsidRDefault="003C101A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Категории</w:t>
            </w:r>
          </w:p>
        </w:tc>
        <w:tc>
          <w:tcPr>
            <w:tcW w:w="265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C101A" w:rsidRPr="00C56330" w:rsidRDefault="003C101A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Состав</w:t>
            </w:r>
          </w:p>
        </w:tc>
        <w:tc>
          <w:tcPr>
            <w:tcW w:w="147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C101A" w:rsidRPr="00C56330" w:rsidRDefault="003C101A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Возраст</w:t>
            </w:r>
          </w:p>
        </w:tc>
        <w:tc>
          <w:tcPr>
            <w:tcW w:w="4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01A" w:rsidRPr="00C56330" w:rsidRDefault="00C56330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proofErr w:type="gramStart"/>
            <w:r w:rsidRPr="00C56330">
              <w:rPr>
                <w:bCs/>
                <w:sz w:val="24"/>
                <w:szCs w:val="20"/>
                <w:lang w:eastAsia="ru-RU"/>
              </w:rPr>
              <w:t>окончание</w:t>
            </w:r>
            <w:proofErr w:type="gramEnd"/>
            <w:r w:rsidRPr="00C56330">
              <w:rPr>
                <w:bCs/>
                <w:sz w:val="24"/>
                <w:szCs w:val="20"/>
                <w:lang w:eastAsia="ru-RU"/>
              </w:rPr>
              <w:t xml:space="preserve"> примерно </w:t>
            </w:r>
            <w:r w:rsidR="00B53878">
              <w:rPr>
                <w:bCs/>
                <w:sz w:val="24"/>
                <w:szCs w:val="20"/>
                <w:lang w:eastAsia="ru-RU"/>
              </w:rPr>
              <w:t>14:0</w:t>
            </w:r>
            <w:r w:rsidRPr="00C56330">
              <w:rPr>
                <w:bCs/>
                <w:sz w:val="24"/>
                <w:szCs w:val="20"/>
                <w:lang w:eastAsia="ru-RU"/>
              </w:rPr>
              <w:t>0</w:t>
            </w:r>
            <w:r w:rsidR="00B53878">
              <w:rPr>
                <w:bCs/>
                <w:sz w:val="24"/>
                <w:szCs w:val="20"/>
                <w:lang w:eastAsia="ru-RU"/>
              </w:rPr>
              <w:t>-14:30</w:t>
            </w:r>
          </w:p>
        </w:tc>
      </w:tr>
      <w:tr w:rsidR="00DB601C" w:rsidRPr="00F94363" w:rsidTr="00503E09">
        <w:trPr>
          <w:trHeight w:val="19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Бэби </w:t>
            </w:r>
          </w:p>
        </w:tc>
        <w:tc>
          <w:tcPr>
            <w:tcW w:w="2659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DB601C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</w:p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Танцевальные тестирования</w:t>
            </w:r>
          </w:p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«Первые шаги»</w:t>
            </w:r>
          </w:p>
        </w:tc>
        <w:tc>
          <w:tcPr>
            <w:tcW w:w="1472" w:type="dxa"/>
            <w:tcBorders>
              <w:top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4-5 лет</w:t>
            </w:r>
          </w:p>
        </w:tc>
        <w:tc>
          <w:tcPr>
            <w:tcW w:w="4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  <w:tr w:rsidR="00DB601C" w:rsidRPr="00F94363" w:rsidTr="00503E09">
        <w:trPr>
          <w:trHeight w:val="149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Дети </w:t>
            </w:r>
          </w:p>
        </w:tc>
        <w:tc>
          <w:tcPr>
            <w:tcW w:w="2659" w:type="dxa"/>
            <w:vMerge/>
            <w:tcBorders>
              <w:lef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6-7 лет</w:t>
            </w:r>
          </w:p>
        </w:tc>
        <w:tc>
          <w:tcPr>
            <w:tcW w:w="4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  <w:tr w:rsidR="00DB601C" w:rsidRPr="00C56330" w:rsidTr="00DB601C">
        <w:trPr>
          <w:trHeight w:val="194"/>
        </w:trPr>
        <w:tc>
          <w:tcPr>
            <w:tcW w:w="1560" w:type="dxa"/>
            <w:tcBorders>
              <w:left w:val="single" w:sz="12" w:space="0" w:color="auto"/>
              <w:righ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Ювеналы-1 </w:t>
            </w:r>
          </w:p>
        </w:tc>
        <w:tc>
          <w:tcPr>
            <w:tcW w:w="2659" w:type="dxa"/>
            <w:vMerge/>
            <w:tcBorders>
              <w:lef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8-9 лет</w:t>
            </w:r>
          </w:p>
        </w:tc>
        <w:tc>
          <w:tcPr>
            <w:tcW w:w="4991" w:type="dxa"/>
            <w:tcBorders>
              <w:left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  <w:tr w:rsidR="00DB601C" w:rsidRPr="00C56330" w:rsidTr="00DB601C">
        <w:trPr>
          <w:trHeight w:val="149"/>
        </w:trPr>
        <w:tc>
          <w:tcPr>
            <w:tcW w:w="1560" w:type="dxa"/>
            <w:tcBorders>
              <w:left w:val="single" w:sz="12" w:space="0" w:color="auto"/>
              <w:righ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Ювеналы-2 </w:t>
            </w:r>
          </w:p>
        </w:tc>
        <w:tc>
          <w:tcPr>
            <w:tcW w:w="2659" w:type="dxa"/>
            <w:vMerge/>
            <w:tcBorders>
              <w:lef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10-11 лет</w:t>
            </w:r>
          </w:p>
        </w:tc>
        <w:tc>
          <w:tcPr>
            <w:tcW w:w="4991" w:type="dxa"/>
            <w:tcBorders>
              <w:left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  <w:tr w:rsidR="00DB601C" w:rsidRPr="00C56330" w:rsidTr="00DB601C"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Юниоры-1+2 </w:t>
            </w:r>
          </w:p>
        </w:tc>
        <w:tc>
          <w:tcPr>
            <w:tcW w:w="2659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12-15 лет</w:t>
            </w:r>
          </w:p>
        </w:tc>
        <w:tc>
          <w:tcPr>
            <w:tcW w:w="4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01C" w:rsidRPr="00C56330" w:rsidRDefault="00DB601C" w:rsidP="00503E0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</w:tbl>
    <w:p w:rsidR="00827435" w:rsidRDefault="00827435" w:rsidP="00F12CF4">
      <w:pPr>
        <w:spacing w:after="0" w:line="240" w:lineRule="auto"/>
        <w:rPr>
          <w:b/>
          <w:bCs/>
          <w:i/>
          <w:lang w:eastAsia="ru-RU"/>
        </w:rPr>
      </w:pPr>
    </w:p>
    <w:p w:rsidR="00B53878" w:rsidRPr="002C0C3D" w:rsidRDefault="00B53878" w:rsidP="00B53878">
      <w:pPr>
        <w:spacing w:after="0" w:line="240" w:lineRule="auto"/>
        <w:jc w:val="center"/>
        <w:rPr>
          <w:b/>
          <w:bCs/>
          <w:sz w:val="32"/>
          <w:lang w:eastAsia="ru-RU"/>
        </w:rPr>
      </w:pPr>
      <w:r w:rsidRPr="002C0C3D">
        <w:rPr>
          <w:b/>
          <w:bCs/>
          <w:sz w:val="32"/>
          <w:lang w:eastAsia="ru-RU"/>
        </w:rPr>
        <w:t>Соревнования по классу «Н»</w:t>
      </w:r>
    </w:p>
    <w:p w:rsidR="00B53878" w:rsidRPr="005C72CC" w:rsidRDefault="00B53878" w:rsidP="00B53878">
      <w:pPr>
        <w:spacing w:after="0" w:line="240" w:lineRule="auto"/>
        <w:rPr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5954"/>
      </w:tblGrid>
      <w:tr w:rsidR="00B53878" w:rsidRPr="005C72CC" w:rsidTr="00DC4708">
        <w:tc>
          <w:tcPr>
            <w:tcW w:w="46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878" w:rsidRPr="00C56330" w:rsidRDefault="000426DA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Регистрация 8:30, разминка 9</w:t>
            </w:r>
            <w:r w:rsidR="00B53878">
              <w:rPr>
                <w:bCs/>
                <w:sz w:val="24"/>
                <w:szCs w:val="20"/>
                <w:lang w:eastAsia="ru-RU"/>
              </w:rPr>
              <w:t>:00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878" w:rsidRPr="00C56330" w:rsidRDefault="000426DA" w:rsidP="00DC4708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0"/>
                <w:lang w:eastAsia="ru-RU"/>
              </w:rPr>
              <w:t>Начало 10</w:t>
            </w:r>
            <w:r w:rsidR="00B53878">
              <w:rPr>
                <w:b/>
                <w:bCs/>
                <w:sz w:val="24"/>
                <w:szCs w:val="20"/>
                <w:lang w:eastAsia="ru-RU"/>
              </w:rPr>
              <w:t>:0</w:t>
            </w:r>
            <w:r w:rsidR="00B53878" w:rsidRPr="00C56330">
              <w:rPr>
                <w:b/>
                <w:bCs/>
                <w:sz w:val="24"/>
                <w:szCs w:val="20"/>
                <w:lang w:eastAsia="ru-RU"/>
              </w:rPr>
              <w:t>0</w:t>
            </w:r>
          </w:p>
        </w:tc>
      </w:tr>
      <w:tr w:rsidR="00B53878" w:rsidRPr="005C72CC" w:rsidTr="00DC4708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Категории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Состав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Возраст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proofErr w:type="gramStart"/>
            <w:r>
              <w:rPr>
                <w:bCs/>
                <w:sz w:val="24"/>
                <w:szCs w:val="20"/>
                <w:lang w:eastAsia="ru-RU"/>
              </w:rPr>
              <w:t>окончание</w:t>
            </w:r>
            <w:proofErr w:type="gramEnd"/>
            <w:r>
              <w:rPr>
                <w:bCs/>
                <w:sz w:val="24"/>
                <w:szCs w:val="20"/>
                <w:lang w:eastAsia="ru-RU"/>
              </w:rPr>
              <w:t xml:space="preserve"> примерно 14</w:t>
            </w:r>
            <w:r w:rsidRPr="00C56330">
              <w:rPr>
                <w:bCs/>
                <w:sz w:val="24"/>
                <w:szCs w:val="20"/>
                <w:lang w:eastAsia="ru-RU"/>
              </w:rPr>
              <w:t>:00</w:t>
            </w:r>
            <w:r>
              <w:rPr>
                <w:bCs/>
                <w:sz w:val="24"/>
                <w:szCs w:val="20"/>
                <w:lang w:eastAsia="ru-RU"/>
              </w:rPr>
              <w:t>-14:30</w:t>
            </w:r>
          </w:p>
        </w:tc>
      </w:tr>
      <w:tr w:rsidR="00B53878" w:rsidRPr="00F94363" w:rsidTr="00DC4708">
        <w:trPr>
          <w:trHeight w:val="15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Дети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Н-класс</w:t>
            </w:r>
          </w:p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Пары и соло</w:t>
            </w:r>
          </w:p>
          <w:p w:rsidR="00B53878" w:rsidRPr="00C56330" w:rsidRDefault="00B53878" w:rsidP="00DC4708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proofErr w:type="gramStart"/>
            <w:r w:rsidRPr="00C56330">
              <w:rPr>
                <w:bCs/>
                <w:sz w:val="24"/>
                <w:szCs w:val="20"/>
                <w:lang w:eastAsia="ru-RU"/>
              </w:rPr>
              <w:t>отдельно</w:t>
            </w:r>
            <w:proofErr w:type="gramEnd"/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5-7 лет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Вальс, Ча-ча-ча, Джайв</w:t>
            </w:r>
          </w:p>
        </w:tc>
      </w:tr>
      <w:tr w:rsidR="00B53878" w:rsidRPr="00C277FB" w:rsidTr="00DC4708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Ювеналы-1 </w:t>
            </w: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8-9 лет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Вальс, Квикстеп, Ча-ча-ча, Джайв</w:t>
            </w:r>
          </w:p>
        </w:tc>
      </w:tr>
      <w:tr w:rsidR="00B53878" w:rsidRPr="00F94363" w:rsidTr="00DC4708">
        <w:trPr>
          <w:trHeight w:val="58"/>
        </w:trPr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Ювеналы-2 </w:t>
            </w: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10-11 лет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Вальс, Квикстеп, Ча-ча-ча, Джайв</w:t>
            </w:r>
          </w:p>
        </w:tc>
      </w:tr>
      <w:tr w:rsidR="00B53878" w:rsidRPr="00F94363" w:rsidTr="00DC4708">
        <w:trPr>
          <w:trHeight w:val="9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 xml:space="preserve">Юниоры-1+2 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12-15 лет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878" w:rsidRPr="00C56330" w:rsidRDefault="00B53878" w:rsidP="00DC4708">
            <w:pPr>
              <w:spacing w:after="0" w:line="240" w:lineRule="auto"/>
              <w:jc w:val="center"/>
              <w:rPr>
                <w:rFonts w:ascii="Segoe Script" w:hAnsi="Segoe Script"/>
                <w:bCs/>
                <w:sz w:val="24"/>
                <w:szCs w:val="20"/>
                <w:lang w:eastAsia="ru-RU"/>
              </w:rPr>
            </w:pPr>
            <w:r w:rsidRPr="00C56330">
              <w:rPr>
                <w:bCs/>
                <w:sz w:val="24"/>
                <w:szCs w:val="20"/>
                <w:lang w:eastAsia="ru-RU"/>
              </w:rPr>
              <w:t>Вальс, Квикстеп, Ча-ча-ча, Джайв</w:t>
            </w:r>
          </w:p>
        </w:tc>
      </w:tr>
    </w:tbl>
    <w:p w:rsidR="00B53878" w:rsidRDefault="00B53878" w:rsidP="00F12CF4">
      <w:pPr>
        <w:spacing w:after="0" w:line="240" w:lineRule="auto"/>
        <w:rPr>
          <w:b/>
          <w:bCs/>
          <w:i/>
          <w:lang w:eastAsia="ru-RU"/>
        </w:rPr>
      </w:pPr>
    </w:p>
    <w:p w:rsidR="001E7E89" w:rsidRDefault="000426DA" w:rsidP="00C349CF">
      <w:pPr>
        <w:spacing w:after="0" w:line="240" w:lineRule="auto"/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</w:pPr>
      <w:r w:rsidRPr="000426DA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ВНИМАНИЕ! </w:t>
      </w:r>
    </w:p>
    <w:p w:rsidR="001E7E89" w:rsidRDefault="00DE5BB8" w:rsidP="00C349CF">
      <w:pPr>
        <w:spacing w:after="0" w:line="240" w:lineRule="auto"/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>Программа турнира вероятно</w:t>
      </w:r>
      <w:r w:rsidR="000426DA" w:rsidRPr="000426DA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будет </w:t>
      </w:r>
      <w:r w:rsidR="000426DA" w:rsidRPr="000426DA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изменена (разделена на 2 отделения), </w:t>
      </w:r>
    </w:p>
    <w:p w:rsidR="00DC7EC0" w:rsidRDefault="000426DA" w:rsidP="00C349CF">
      <w:pPr>
        <w:spacing w:after="0" w:line="240" w:lineRule="auto"/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</w:pPr>
      <w:proofErr w:type="gramStart"/>
      <w:r w:rsidRPr="000426DA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>в</w:t>
      </w:r>
      <w:proofErr w:type="gramEnd"/>
      <w:r w:rsidRPr="000426DA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 случае превышения количества участников одного отделения!</w:t>
      </w:r>
      <w:r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</w:p>
    <w:p w:rsidR="00DC7EC0" w:rsidRDefault="000426DA" w:rsidP="00C349CF">
      <w:pPr>
        <w:spacing w:after="0" w:line="240" w:lineRule="auto"/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Итоговое расписание будет </w:t>
      </w:r>
      <w:r w:rsidR="00DE5BB8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>отправлено тренерам сразу после того, как будут получены все заявки</w:t>
      </w:r>
      <w:r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! </w:t>
      </w:r>
    </w:p>
    <w:p w:rsidR="00827435" w:rsidRPr="000426DA" w:rsidRDefault="000426DA" w:rsidP="00C349CF">
      <w:pPr>
        <w:spacing w:after="0" w:line="240" w:lineRule="auto"/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>Пожалуйста, будьте внимательны!</w:t>
      </w:r>
    </w:p>
    <w:p w:rsidR="000426DA" w:rsidRDefault="000426DA" w:rsidP="00C349CF">
      <w:pPr>
        <w:spacing w:after="0" w:line="240" w:lineRule="auto"/>
        <w:rPr>
          <w:rFonts w:eastAsia="Times New Roman"/>
          <w:b/>
          <w:bCs/>
          <w:i/>
          <w:iCs/>
          <w:sz w:val="24"/>
          <w:szCs w:val="24"/>
          <w:lang w:eastAsia="ru-RU"/>
        </w:rPr>
      </w:pPr>
    </w:p>
    <w:p w:rsidR="00B53878" w:rsidRPr="00B53878" w:rsidRDefault="00B53878" w:rsidP="00B53878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  <w:lang w:eastAsia="ru-RU"/>
        </w:rPr>
      </w:pPr>
      <w:proofErr w:type="gramStart"/>
      <w:r w:rsidRPr="00B53878">
        <w:rPr>
          <w:rFonts w:eastAsia="Times New Roman"/>
          <w:b/>
          <w:bCs/>
          <w:iCs/>
          <w:sz w:val="24"/>
          <w:szCs w:val="24"/>
          <w:lang w:eastAsia="ru-RU"/>
        </w:rPr>
        <w:t xml:space="preserve">НАГРАДЫ:  </w:t>
      </w:r>
      <w:r w:rsidRPr="00B53878">
        <w:rPr>
          <w:rFonts w:eastAsia="Times New Roman"/>
          <w:bCs/>
          <w:iCs/>
          <w:sz w:val="24"/>
          <w:szCs w:val="24"/>
          <w:lang w:eastAsia="ru-RU"/>
        </w:rPr>
        <w:t>-</w:t>
      </w:r>
      <w:proofErr w:type="gramEnd"/>
      <w:r w:rsidRPr="00B53878">
        <w:rPr>
          <w:rFonts w:eastAsia="Times New Roman"/>
          <w:bCs/>
          <w:iCs/>
          <w:sz w:val="24"/>
          <w:szCs w:val="24"/>
          <w:lang w:eastAsia="ru-RU"/>
        </w:rPr>
        <w:t xml:space="preserve"> Тесты: уникальные именные награды (кубки, медали, дипломы, подарки)</w:t>
      </w:r>
    </w:p>
    <w:p w:rsidR="00B53878" w:rsidRPr="00B53878" w:rsidRDefault="00B53878" w:rsidP="00B53878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  <w:lang w:eastAsia="ru-RU"/>
        </w:rPr>
      </w:pPr>
      <w:r w:rsidRPr="00B53878">
        <w:rPr>
          <w:rFonts w:eastAsia="Times New Roman"/>
          <w:bCs/>
          <w:iCs/>
          <w:sz w:val="24"/>
          <w:szCs w:val="24"/>
          <w:lang w:eastAsia="ru-RU"/>
        </w:rPr>
        <w:t xml:space="preserve">                      - Н-класс – 1 место кубки, 1-3 место – медали, финалисты - дипломы</w:t>
      </w:r>
    </w:p>
    <w:p w:rsidR="00B53878" w:rsidRPr="00B53878" w:rsidRDefault="00B53878" w:rsidP="00B53878">
      <w:pPr>
        <w:spacing w:after="0" w:line="240" w:lineRule="auto"/>
        <w:jc w:val="both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C349CF" w:rsidRDefault="00B53878" w:rsidP="00B53878">
      <w:pPr>
        <w:spacing w:after="0" w:line="240" w:lineRule="auto"/>
        <w:jc w:val="both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B53878">
        <w:rPr>
          <w:rFonts w:eastAsia="Times New Roman"/>
          <w:b/>
          <w:bCs/>
          <w:iCs/>
          <w:sz w:val="24"/>
          <w:szCs w:val="24"/>
          <w:lang w:eastAsia="ru-RU"/>
        </w:rPr>
        <w:t xml:space="preserve">РЕГИСТРАЦИЯ: </w:t>
      </w:r>
      <w:r w:rsidRPr="00B53878">
        <w:rPr>
          <w:rFonts w:eastAsia="Times New Roman"/>
          <w:bCs/>
          <w:iCs/>
          <w:sz w:val="24"/>
          <w:szCs w:val="24"/>
          <w:lang w:eastAsia="ru-RU"/>
        </w:rPr>
        <w:t>- Тесты: по зачетной книжке (выдается бесплатно) или свидетельству о рождении. Н-класс – по стартовым книжкам. Регистрация прямо на турнире. Просьба подтвердить участие не позднее 40 минут до начала отделения.</w:t>
      </w:r>
    </w:p>
    <w:p w:rsidR="00B53878" w:rsidRPr="00503E09" w:rsidRDefault="00B53878" w:rsidP="00B53878">
      <w:pPr>
        <w:spacing w:after="0" w:line="240" w:lineRule="auto"/>
        <w:jc w:val="both"/>
        <w:rPr>
          <w:rFonts w:eastAsia="Times New Roman"/>
          <w:b/>
          <w:bCs/>
          <w:iCs/>
          <w:sz w:val="16"/>
          <w:szCs w:val="16"/>
          <w:lang w:eastAsia="ru-RU"/>
        </w:rPr>
      </w:pPr>
    </w:p>
    <w:p w:rsidR="00B653EB" w:rsidRDefault="00B653EB" w:rsidP="00B653EB">
      <w:pPr>
        <w:spacing w:after="0" w:line="240" w:lineRule="auto"/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</w:pPr>
      <w:r w:rsidRPr="00503E09">
        <w:rPr>
          <w:rFonts w:eastAsia="Times New Roman"/>
          <w:b/>
          <w:bCs/>
          <w:iCs/>
          <w:sz w:val="24"/>
          <w:szCs w:val="24"/>
          <w:lang w:eastAsia="ru-RU"/>
        </w:rPr>
        <w:t xml:space="preserve">ПРЕДВАРИТЕЛЬНЫЕ ЗАЯВКИ: </w:t>
      </w:r>
      <w:r w:rsidRPr="00503E09">
        <w:rPr>
          <w:rFonts w:eastAsia="Times New Roman"/>
          <w:bCs/>
          <w:iCs/>
          <w:sz w:val="24"/>
          <w:szCs w:val="24"/>
          <w:lang w:eastAsia="ru-RU"/>
        </w:rPr>
        <w:t xml:space="preserve">- просьба всем тренерам заполнить бланк заявки на тесты и отправить на </w:t>
      </w:r>
      <w:r w:rsidRPr="00503E09">
        <w:rPr>
          <w:rFonts w:eastAsia="Times New Roman"/>
          <w:bCs/>
          <w:iCs/>
          <w:sz w:val="24"/>
          <w:szCs w:val="24"/>
          <w:lang w:val="en-US" w:eastAsia="ru-RU"/>
        </w:rPr>
        <w:t>email</w:t>
      </w:r>
      <w:r w:rsidRPr="00503E09">
        <w:rPr>
          <w:rFonts w:eastAsia="Times New Roman"/>
          <w:bCs/>
          <w:iCs/>
          <w:sz w:val="24"/>
          <w:szCs w:val="24"/>
          <w:lang w:eastAsia="ru-RU"/>
        </w:rPr>
        <w:t xml:space="preserve">: </w:t>
      </w:r>
      <w:hyperlink r:id="rId9" w:history="1">
        <w:r w:rsidRPr="00503E09">
          <w:rPr>
            <w:rStyle w:val="a3"/>
            <w:rFonts w:eastAsia="Times New Roman"/>
            <w:bCs/>
            <w:iCs/>
            <w:sz w:val="24"/>
            <w:szCs w:val="24"/>
            <w:lang w:val="en-US" w:eastAsia="ru-RU"/>
          </w:rPr>
          <w:t>siluetdanza</w:t>
        </w:r>
        <w:r w:rsidRPr="00503E09">
          <w:rPr>
            <w:rStyle w:val="a3"/>
            <w:rFonts w:eastAsia="Times New Roman"/>
            <w:bCs/>
            <w:iCs/>
            <w:sz w:val="24"/>
            <w:szCs w:val="24"/>
            <w:lang w:eastAsia="ru-RU"/>
          </w:rPr>
          <w:t>@</w:t>
        </w:r>
        <w:r w:rsidRPr="00503E09">
          <w:rPr>
            <w:rStyle w:val="a3"/>
            <w:rFonts w:eastAsia="Times New Roman"/>
            <w:bCs/>
            <w:iCs/>
            <w:sz w:val="24"/>
            <w:szCs w:val="24"/>
            <w:lang w:val="en-US" w:eastAsia="ru-RU"/>
          </w:rPr>
          <w:t>gmail</w:t>
        </w:r>
        <w:r w:rsidRPr="00503E09">
          <w:rPr>
            <w:rStyle w:val="a3"/>
            <w:rFonts w:eastAsia="Times New Roman"/>
            <w:bCs/>
            <w:iCs/>
            <w:sz w:val="24"/>
            <w:szCs w:val="24"/>
            <w:lang w:eastAsia="ru-RU"/>
          </w:rPr>
          <w:t>.</w:t>
        </w:r>
        <w:r w:rsidRPr="00503E09">
          <w:rPr>
            <w:rStyle w:val="a3"/>
            <w:rFonts w:eastAsia="Times New Roman"/>
            <w:bCs/>
            <w:iCs/>
            <w:sz w:val="24"/>
            <w:szCs w:val="24"/>
            <w:lang w:val="en-US" w:eastAsia="ru-RU"/>
          </w:rPr>
          <w:t>com</w:t>
        </w:r>
      </w:hyperlink>
      <w:r w:rsidRPr="00503E09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r w:rsidR="00DE5BB8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>не позднее 25 февраля</w:t>
      </w:r>
      <w:r w:rsidR="00DC7EC0">
        <w:rPr>
          <w:rFonts w:eastAsia="Times New Roman"/>
          <w:b/>
          <w:bCs/>
          <w:iCs/>
          <w:color w:val="FF0000"/>
          <w:sz w:val="24"/>
          <w:szCs w:val="24"/>
          <w:lang w:eastAsia="ru-RU"/>
        </w:rPr>
        <w:t xml:space="preserve"> 23:00</w:t>
      </w:r>
    </w:p>
    <w:p w:rsidR="001E7E89" w:rsidRPr="001E7E89" w:rsidRDefault="000426DA" w:rsidP="001E7E89">
      <w:pPr>
        <w:spacing w:after="0" w:line="240" w:lineRule="auto"/>
        <w:rPr>
          <w:rFonts w:eastAsia="Times New Roman"/>
          <w:b/>
          <w:iCs/>
          <w:sz w:val="16"/>
          <w:szCs w:val="24"/>
          <w:lang w:eastAsia="ru-RU"/>
        </w:rPr>
      </w:pPr>
      <w:r w:rsidRPr="00DC7EC0">
        <w:rPr>
          <w:rFonts w:eastAsia="Times New Roman"/>
          <w:bCs/>
          <w:iCs/>
          <w:sz w:val="24"/>
          <w:szCs w:val="24"/>
          <w:lang w:eastAsia="ru-RU"/>
        </w:rPr>
        <w:t>Н-класс – з</w:t>
      </w:r>
      <w:r w:rsidR="00DC7EC0">
        <w:rPr>
          <w:rFonts w:eastAsia="Times New Roman"/>
          <w:bCs/>
          <w:iCs/>
          <w:sz w:val="24"/>
          <w:szCs w:val="24"/>
          <w:lang w:eastAsia="ru-RU"/>
        </w:rPr>
        <w:t>аявка в</w:t>
      </w:r>
      <w:r w:rsidR="00DE5BB8">
        <w:rPr>
          <w:rFonts w:eastAsia="Times New Roman"/>
          <w:bCs/>
          <w:iCs/>
          <w:sz w:val="24"/>
          <w:szCs w:val="24"/>
          <w:lang w:eastAsia="ru-RU"/>
        </w:rPr>
        <w:t xml:space="preserve"> произвольной форме СТРОГО! до 28 февраля</w:t>
      </w:r>
      <w:r w:rsidRPr="00DC7EC0">
        <w:rPr>
          <w:rFonts w:eastAsia="Times New Roman"/>
          <w:bCs/>
          <w:iCs/>
          <w:sz w:val="24"/>
          <w:szCs w:val="24"/>
          <w:lang w:eastAsia="ru-RU"/>
        </w:rPr>
        <w:t xml:space="preserve"> на </w:t>
      </w:r>
      <w:r w:rsidRPr="00DC7EC0">
        <w:rPr>
          <w:rFonts w:eastAsia="Times New Roman"/>
          <w:bCs/>
          <w:iCs/>
          <w:sz w:val="24"/>
          <w:szCs w:val="24"/>
          <w:lang w:val="en-US" w:eastAsia="ru-RU"/>
        </w:rPr>
        <w:t>email</w:t>
      </w:r>
      <w:r w:rsidRPr="00DC7EC0">
        <w:rPr>
          <w:rFonts w:eastAsia="Times New Roman"/>
          <w:bCs/>
          <w:iCs/>
          <w:sz w:val="24"/>
          <w:szCs w:val="24"/>
          <w:lang w:eastAsia="ru-RU"/>
        </w:rPr>
        <w:t xml:space="preserve">: </w:t>
      </w:r>
      <w:hyperlink r:id="rId10" w:history="1">
        <w:r w:rsidRPr="00DC7EC0">
          <w:rPr>
            <w:rStyle w:val="a3"/>
            <w:rFonts w:eastAsia="Times New Roman"/>
            <w:bCs/>
            <w:iCs/>
            <w:sz w:val="24"/>
            <w:szCs w:val="24"/>
            <w:lang w:val="en-US" w:eastAsia="ru-RU"/>
          </w:rPr>
          <w:t>siluetdanza</w:t>
        </w:r>
        <w:r w:rsidRPr="00DC7EC0">
          <w:rPr>
            <w:rStyle w:val="a3"/>
            <w:rFonts w:eastAsia="Times New Roman"/>
            <w:bCs/>
            <w:iCs/>
            <w:sz w:val="24"/>
            <w:szCs w:val="24"/>
            <w:lang w:eastAsia="ru-RU"/>
          </w:rPr>
          <w:t>@</w:t>
        </w:r>
        <w:r w:rsidRPr="00DC7EC0">
          <w:rPr>
            <w:rStyle w:val="a3"/>
            <w:rFonts w:eastAsia="Times New Roman"/>
            <w:bCs/>
            <w:iCs/>
            <w:sz w:val="24"/>
            <w:szCs w:val="24"/>
            <w:lang w:val="en-US" w:eastAsia="ru-RU"/>
          </w:rPr>
          <w:t>gmail</w:t>
        </w:r>
        <w:r w:rsidRPr="00DC7EC0">
          <w:rPr>
            <w:rStyle w:val="a3"/>
            <w:rFonts w:eastAsia="Times New Roman"/>
            <w:bCs/>
            <w:iCs/>
            <w:sz w:val="24"/>
            <w:szCs w:val="24"/>
            <w:lang w:eastAsia="ru-RU"/>
          </w:rPr>
          <w:t>.</w:t>
        </w:r>
        <w:r w:rsidRPr="00DC7EC0">
          <w:rPr>
            <w:rStyle w:val="a3"/>
            <w:rFonts w:eastAsia="Times New Roman"/>
            <w:bCs/>
            <w:iCs/>
            <w:sz w:val="24"/>
            <w:szCs w:val="24"/>
            <w:lang w:val="en-US" w:eastAsia="ru-RU"/>
          </w:rPr>
          <w:t>com</w:t>
        </w:r>
      </w:hyperlink>
      <w:r w:rsidR="00B77EC5" w:rsidRPr="00503E09">
        <w:rPr>
          <w:rFonts w:eastAsia="Times New Roman"/>
          <w:iCs/>
          <w:sz w:val="24"/>
          <w:szCs w:val="24"/>
          <w:lang w:eastAsia="ru-RU"/>
        </w:rPr>
        <w:br/>
      </w:r>
    </w:p>
    <w:p w:rsidR="006D6E7A" w:rsidRPr="001E7E89" w:rsidRDefault="00B77EC5" w:rsidP="001E7E89">
      <w:pPr>
        <w:spacing w:after="0" w:line="240" w:lineRule="auto"/>
        <w:rPr>
          <w:rFonts w:eastAsia="Times New Roman"/>
          <w:bCs/>
          <w:iCs/>
          <w:sz w:val="24"/>
          <w:szCs w:val="24"/>
          <w:lang w:eastAsia="ru-RU"/>
        </w:rPr>
      </w:pPr>
      <w:r w:rsidRPr="00503E09">
        <w:rPr>
          <w:rFonts w:eastAsia="Times New Roman"/>
          <w:b/>
          <w:iCs/>
          <w:sz w:val="24"/>
          <w:szCs w:val="24"/>
          <w:lang w:eastAsia="ru-RU"/>
        </w:rPr>
        <w:t>Без предварительной заявки</w:t>
      </w:r>
      <w:r w:rsidR="00DC7EC0">
        <w:rPr>
          <w:rFonts w:eastAsia="Times New Roman"/>
          <w:b/>
          <w:iCs/>
          <w:sz w:val="24"/>
          <w:szCs w:val="24"/>
          <w:lang w:eastAsia="ru-RU"/>
        </w:rPr>
        <w:t>, к сожалению,</w:t>
      </w:r>
      <w:r w:rsidRPr="00503E09">
        <w:rPr>
          <w:rFonts w:eastAsia="Times New Roman"/>
          <w:b/>
          <w:iCs/>
          <w:sz w:val="24"/>
          <w:szCs w:val="24"/>
          <w:lang w:eastAsia="ru-RU"/>
        </w:rPr>
        <w:t xml:space="preserve"> участие в турнире невозможно!</w:t>
      </w:r>
    </w:p>
    <w:p w:rsidR="00AF21D9" w:rsidRPr="00503E09" w:rsidRDefault="00AF21D9" w:rsidP="00A6743B">
      <w:pPr>
        <w:spacing w:after="0" w:line="240" w:lineRule="auto"/>
        <w:jc w:val="both"/>
        <w:rPr>
          <w:b/>
          <w:color w:val="000000"/>
          <w:sz w:val="16"/>
          <w:szCs w:val="16"/>
          <w:lang w:eastAsia="ru-RU"/>
        </w:rPr>
      </w:pPr>
    </w:p>
    <w:p w:rsidR="00C349CF" w:rsidRPr="00503E09" w:rsidRDefault="00C349CF" w:rsidP="00A6743B">
      <w:pPr>
        <w:spacing w:after="0" w:line="240" w:lineRule="auto"/>
        <w:jc w:val="both"/>
        <w:rPr>
          <w:b/>
          <w:color w:val="000000"/>
          <w:sz w:val="24"/>
          <w:szCs w:val="24"/>
          <w:lang w:eastAsia="ru-RU"/>
        </w:rPr>
      </w:pPr>
      <w:r w:rsidRPr="00503E09">
        <w:rPr>
          <w:b/>
          <w:color w:val="000000"/>
          <w:sz w:val="24"/>
          <w:szCs w:val="24"/>
          <w:lang w:eastAsia="ru-RU"/>
        </w:rPr>
        <w:t>БЛАГОТВОР</w:t>
      </w:r>
      <w:r w:rsidR="00C91B81" w:rsidRPr="00503E09">
        <w:rPr>
          <w:b/>
          <w:color w:val="000000"/>
          <w:sz w:val="24"/>
          <w:szCs w:val="24"/>
          <w:lang w:eastAsia="ru-RU"/>
        </w:rPr>
        <w:t>ИТЕЛЬНЫЙ ВЗНОС</w:t>
      </w:r>
      <w:r w:rsidRPr="00503E09">
        <w:rPr>
          <w:color w:val="000000"/>
          <w:sz w:val="24"/>
          <w:szCs w:val="24"/>
          <w:lang w:eastAsia="ru-RU"/>
        </w:rPr>
        <w:t>:</w:t>
      </w:r>
      <w:r w:rsidR="00DC7EC0">
        <w:rPr>
          <w:color w:val="000000"/>
          <w:sz w:val="24"/>
          <w:szCs w:val="24"/>
          <w:lang w:eastAsia="ru-RU"/>
        </w:rPr>
        <w:t xml:space="preserve"> 16</w:t>
      </w:r>
      <w:r w:rsidR="006C02AA" w:rsidRPr="00503E09">
        <w:rPr>
          <w:color w:val="000000"/>
          <w:sz w:val="24"/>
          <w:szCs w:val="24"/>
          <w:lang w:eastAsia="ru-RU"/>
        </w:rPr>
        <w:t>0 грн</w:t>
      </w:r>
      <w:r w:rsidR="00C91B81" w:rsidRPr="00503E09">
        <w:rPr>
          <w:color w:val="000000"/>
          <w:sz w:val="24"/>
          <w:szCs w:val="24"/>
          <w:lang w:eastAsia="ru-RU"/>
        </w:rPr>
        <w:t xml:space="preserve"> (с танцора)</w:t>
      </w:r>
    </w:p>
    <w:p w:rsidR="00403DCF" w:rsidRPr="00503E09" w:rsidRDefault="00C349CF" w:rsidP="00A6743B">
      <w:pPr>
        <w:spacing w:after="0" w:line="240" w:lineRule="auto"/>
        <w:jc w:val="both"/>
        <w:rPr>
          <w:b/>
          <w:color w:val="000000"/>
          <w:lang w:eastAsia="ru-RU"/>
        </w:rPr>
      </w:pPr>
      <w:r w:rsidRPr="00503E09">
        <w:rPr>
          <w:b/>
          <w:color w:val="000000"/>
          <w:sz w:val="24"/>
          <w:szCs w:val="24"/>
          <w:lang w:eastAsia="ru-RU"/>
        </w:rPr>
        <w:t xml:space="preserve">ЗРИТЕЛИ: </w:t>
      </w:r>
      <w:r w:rsidR="006C02AA" w:rsidRPr="00503E09">
        <w:rPr>
          <w:color w:val="000000"/>
          <w:sz w:val="24"/>
          <w:szCs w:val="24"/>
          <w:lang w:eastAsia="ru-RU"/>
        </w:rPr>
        <w:t>вход – 10</w:t>
      </w:r>
      <w:r w:rsidRPr="00503E09">
        <w:rPr>
          <w:color w:val="000000"/>
          <w:sz w:val="24"/>
          <w:szCs w:val="24"/>
          <w:lang w:eastAsia="ru-RU"/>
        </w:rPr>
        <w:t>0 грн (пенсионерам бесплатно)</w:t>
      </w:r>
    </w:p>
    <w:p w:rsidR="00EB684B" w:rsidRPr="00503E09" w:rsidRDefault="00EB684B" w:rsidP="00AF21D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B05D72" w:rsidRPr="00503E09" w:rsidRDefault="00B05D72" w:rsidP="00AF21D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503E09">
        <w:rPr>
          <w:color w:val="000000"/>
          <w:sz w:val="24"/>
          <w:szCs w:val="24"/>
          <w:lang w:eastAsia="ru-RU"/>
        </w:rPr>
        <w:t>Танцоров ожидают различные сюрпризы, а родителей – показательные выступления!</w:t>
      </w:r>
    </w:p>
    <w:p w:rsidR="004D3070" w:rsidRPr="00503E09" w:rsidRDefault="004D3070" w:rsidP="00AF21D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503E09">
        <w:rPr>
          <w:b/>
          <w:color w:val="000000"/>
          <w:sz w:val="24"/>
          <w:szCs w:val="24"/>
          <w:lang w:eastAsia="ru-RU"/>
        </w:rPr>
        <w:t>Приглашаем выступить с показательным танцем</w:t>
      </w:r>
      <w:r w:rsidRPr="00503E09">
        <w:rPr>
          <w:color w:val="000000"/>
          <w:sz w:val="24"/>
          <w:szCs w:val="24"/>
          <w:lang w:eastAsia="ru-RU"/>
        </w:rPr>
        <w:t xml:space="preserve"> танцоров «</w:t>
      </w:r>
      <w:proofErr w:type="gramStart"/>
      <w:r w:rsidRPr="00503E09">
        <w:rPr>
          <w:color w:val="000000"/>
          <w:sz w:val="24"/>
          <w:szCs w:val="24"/>
          <w:lang w:eastAsia="ru-RU"/>
        </w:rPr>
        <w:t>Д»-</w:t>
      </w:r>
      <w:proofErr w:type="gramEnd"/>
      <w:r w:rsidRPr="00503E09">
        <w:rPr>
          <w:color w:val="000000"/>
          <w:sz w:val="24"/>
          <w:szCs w:val="24"/>
          <w:lang w:eastAsia="ru-RU"/>
        </w:rPr>
        <w:t>класса и выше из клубов, участников наших соревнований. Ждем заявок от тренеров!</w:t>
      </w:r>
    </w:p>
    <w:p w:rsidR="003C101A" w:rsidRPr="00503E09" w:rsidRDefault="003C101A" w:rsidP="00AF21D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503E09">
        <w:rPr>
          <w:color w:val="000000"/>
          <w:sz w:val="24"/>
          <w:szCs w:val="24"/>
          <w:lang w:eastAsia="ru-RU"/>
        </w:rPr>
        <w:t>Для тренеров – брифинг с приглашенным э</w:t>
      </w:r>
      <w:r w:rsidR="00DB601C" w:rsidRPr="00503E09">
        <w:rPr>
          <w:color w:val="000000"/>
          <w:sz w:val="24"/>
          <w:szCs w:val="24"/>
          <w:lang w:eastAsia="ru-RU"/>
        </w:rPr>
        <w:t>кспертом после турнира</w:t>
      </w:r>
      <w:r w:rsidRPr="00503E09">
        <w:rPr>
          <w:color w:val="000000"/>
          <w:sz w:val="24"/>
          <w:szCs w:val="24"/>
          <w:lang w:eastAsia="ru-RU"/>
        </w:rPr>
        <w:t>.</w:t>
      </w:r>
    </w:p>
    <w:p w:rsidR="005A042D" w:rsidRPr="00503E09" w:rsidRDefault="005A042D" w:rsidP="00AF21D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734F9" w:rsidRPr="00503E09" w:rsidRDefault="00604466" w:rsidP="00E734F9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503E09">
        <w:rPr>
          <w:rFonts w:eastAsia="Times New Roman"/>
          <w:b/>
          <w:bCs/>
          <w:iCs/>
          <w:sz w:val="28"/>
          <w:szCs w:val="28"/>
          <w:lang w:eastAsia="ru-RU"/>
        </w:rPr>
        <w:t>Желаем В</w:t>
      </w:r>
      <w:r w:rsidR="00E734F9" w:rsidRPr="00503E09">
        <w:rPr>
          <w:rFonts w:eastAsia="Times New Roman"/>
          <w:b/>
          <w:bCs/>
          <w:iCs/>
          <w:sz w:val="28"/>
          <w:szCs w:val="28"/>
          <w:lang w:eastAsia="ru-RU"/>
        </w:rPr>
        <w:t xml:space="preserve">ам приятного уикенда!       </w:t>
      </w:r>
      <w:r w:rsidR="56D3B894" w:rsidRPr="00503E09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</w:p>
    <w:p w:rsidR="00EB684B" w:rsidRPr="00503E09" w:rsidRDefault="56D3B894" w:rsidP="00E734F9">
      <w:pPr>
        <w:spacing w:after="0" w:line="240" w:lineRule="auto"/>
        <w:rPr>
          <w:rFonts w:eastAsia="Times New Roman"/>
          <w:bCs/>
          <w:iCs/>
          <w:sz w:val="28"/>
          <w:szCs w:val="28"/>
          <w:lang w:eastAsia="ru-RU"/>
        </w:rPr>
      </w:pPr>
      <w:r w:rsidRPr="00503E09">
        <w:rPr>
          <w:rFonts w:eastAsia="Times New Roman"/>
          <w:b/>
          <w:bCs/>
          <w:iCs/>
          <w:sz w:val="28"/>
          <w:szCs w:val="28"/>
          <w:lang w:eastAsia="ru-RU"/>
        </w:rPr>
        <w:t>Геннадий Хавкин</w:t>
      </w:r>
      <w:r w:rsidR="00E734F9" w:rsidRPr="00503E09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r w:rsidR="00E734F9" w:rsidRPr="00503E09">
        <w:rPr>
          <w:rFonts w:eastAsia="Times New Roman"/>
          <w:bCs/>
          <w:iCs/>
          <w:sz w:val="28"/>
          <w:szCs w:val="28"/>
          <w:lang w:eastAsia="ru-RU"/>
        </w:rPr>
        <w:t>(050) 592 64 06</w:t>
      </w:r>
    </w:p>
    <w:p w:rsidR="0038465D" w:rsidRDefault="0038465D" w:rsidP="00E734F9">
      <w:pPr>
        <w:spacing w:after="0" w:line="240" w:lineRule="auto"/>
        <w:rPr>
          <w:rFonts w:eastAsia="Times New Roman"/>
          <w:bCs/>
          <w:iCs/>
          <w:sz w:val="28"/>
          <w:szCs w:val="28"/>
          <w:lang w:eastAsia="ru-RU"/>
        </w:rPr>
      </w:pPr>
    </w:p>
    <w:p w:rsidR="00603962" w:rsidRPr="00503E09" w:rsidRDefault="001639BE" w:rsidP="00603962">
      <w:pPr>
        <w:spacing w:after="0" w:line="240" w:lineRule="auto"/>
        <w:rPr>
          <w:rStyle w:val="a3"/>
          <w:b/>
          <w:bCs/>
          <w:color w:val="365F91"/>
          <w:sz w:val="28"/>
          <w:szCs w:val="28"/>
          <w:lang w:eastAsia="ru-RU"/>
        </w:rPr>
      </w:pPr>
      <w:hyperlink r:id="rId11" w:history="1">
        <w:r w:rsidR="00603962" w:rsidRPr="00503E09">
          <w:rPr>
            <w:rStyle w:val="a3"/>
            <w:b/>
            <w:bCs/>
            <w:color w:val="365F91"/>
            <w:sz w:val="28"/>
            <w:szCs w:val="28"/>
            <w:lang w:eastAsia="ru-RU"/>
          </w:rPr>
          <w:t>richart-dance.com</w:t>
        </w:r>
      </w:hyperlink>
    </w:p>
    <w:p w:rsidR="00503E09" w:rsidRDefault="00503E09" w:rsidP="00E734F9">
      <w:pPr>
        <w:spacing w:after="0" w:line="240" w:lineRule="auto"/>
        <w:rPr>
          <w:rFonts w:eastAsia="Times New Roman"/>
          <w:bCs/>
          <w:iCs/>
          <w:sz w:val="28"/>
          <w:szCs w:val="28"/>
          <w:lang w:eastAsia="ru-RU"/>
        </w:rPr>
      </w:pPr>
    </w:p>
    <w:p w:rsidR="00A9155D" w:rsidRPr="00A9155D" w:rsidRDefault="00A9155D" w:rsidP="00EB6717">
      <w:pPr>
        <w:spacing w:after="0" w:line="240" w:lineRule="auto"/>
        <w:rPr>
          <w:color w:val="000000"/>
          <w:sz w:val="28"/>
          <w:szCs w:val="28"/>
        </w:rPr>
      </w:pPr>
    </w:p>
    <w:sectPr w:rsidR="00A9155D" w:rsidRPr="00A9155D" w:rsidSect="004D3070">
      <w:pgSz w:w="11906" w:h="16838"/>
      <w:pgMar w:top="142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Segoe Script,Arial 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80016"/>
    <w:multiLevelType w:val="hybridMultilevel"/>
    <w:tmpl w:val="16E253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2424DA6"/>
    <w:multiLevelType w:val="hybridMultilevel"/>
    <w:tmpl w:val="F694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95D2C"/>
    <w:multiLevelType w:val="hybridMultilevel"/>
    <w:tmpl w:val="542ED41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76E554E"/>
    <w:multiLevelType w:val="hybridMultilevel"/>
    <w:tmpl w:val="3796D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D7E68F2"/>
    <w:multiLevelType w:val="hybridMultilevel"/>
    <w:tmpl w:val="92D8CF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B26"/>
    <w:rsid w:val="0000297B"/>
    <w:rsid w:val="000029DC"/>
    <w:rsid w:val="00003397"/>
    <w:rsid w:val="00003557"/>
    <w:rsid w:val="00006358"/>
    <w:rsid w:val="0001625C"/>
    <w:rsid w:val="00021655"/>
    <w:rsid w:val="0002789C"/>
    <w:rsid w:val="000338DD"/>
    <w:rsid w:val="000426DA"/>
    <w:rsid w:val="00046F7B"/>
    <w:rsid w:val="000562FB"/>
    <w:rsid w:val="000C3D9C"/>
    <w:rsid w:val="000D17EA"/>
    <w:rsid w:val="000E4FAE"/>
    <w:rsid w:val="0010532E"/>
    <w:rsid w:val="00134620"/>
    <w:rsid w:val="0014647F"/>
    <w:rsid w:val="00152BD0"/>
    <w:rsid w:val="001639BE"/>
    <w:rsid w:val="00165185"/>
    <w:rsid w:val="00174F1F"/>
    <w:rsid w:val="00177B25"/>
    <w:rsid w:val="001A0A09"/>
    <w:rsid w:val="001B335F"/>
    <w:rsid w:val="001B4E17"/>
    <w:rsid w:val="001C3D56"/>
    <w:rsid w:val="001E091C"/>
    <w:rsid w:val="001E2460"/>
    <w:rsid w:val="001E7E89"/>
    <w:rsid w:val="001F4068"/>
    <w:rsid w:val="00205A51"/>
    <w:rsid w:val="00224101"/>
    <w:rsid w:val="002241AD"/>
    <w:rsid w:val="00226AC0"/>
    <w:rsid w:val="00226C4B"/>
    <w:rsid w:val="00232CFC"/>
    <w:rsid w:val="0026112D"/>
    <w:rsid w:val="00267A40"/>
    <w:rsid w:val="00270412"/>
    <w:rsid w:val="0027663E"/>
    <w:rsid w:val="00284D1F"/>
    <w:rsid w:val="002A13F4"/>
    <w:rsid w:val="002A25F7"/>
    <w:rsid w:val="002C0C3D"/>
    <w:rsid w:val="002D1999"/>
    <w:rsid w:val="002D236B"/>
    <w:rsid w:val="002D6132"/>
    <w:rsid w:val="002E40F8"/>
    <w:rsid w:val="00305991"/>
    <w:rsid w:val="00315E66"/>
    <w:rsid w:val="003530F7"/>
    <w:rsid w:val="00353264"/>
    <w:rsid w:val="00366DFC"/>
    <w:rsid w:val="0037263D"/>
    <w:rsid w:val="00380B6A"/>
    <w:rsid w:val="0038465D"/>
    <w:rsid w:val="00385C6D"/>
    <w:rsid w:val="003A54F9"/>
    <w:rsid w:val="003B395B"/>
    <w:rsid w:val="003C101A"/>
    <w:rsid w:val="003C1642"/>
    <w:rsid w:val="003C3624"/>
    <w:rsid w:val="003C6629"/>
    <w:rsid w:val="003C6DDB"/>
    <w:rsid w:val="003E018F"/>
    <w:rsid w:val="003E3E18"/>
    <w:rsid w:val="003E3F0B"/>
    <w:rsid w:val="003F53C9"/>
    <w:rsid w:val="00403DCF"/>
    <w:rsid w:val="00457A51"/>
    <w:rsid w:val="004627DA"/>
    <w:rsid w:val="00470B40"/>
    <w:rsid w:val="0047211B"/>
    <w:rsid w:val="0048580F"/>
    <w:rsid w:val="00485D0D"/>
    <w:rsid w:val="00491EAB"/>
    <w:rsid w:val="004C2534"/>
    <w:rsid w:val="004C75B9"/>
    <w:rsid w:val="004D3070"/>
    <w:rsid w:val="004F4018"/>
    <w:rsid w:val="004F788E"/>
    <w:rsid w:val="00503E09"/>
    <w:rsid w:val="0051527F"/>
    <w:rsid w:val="00525E12"/>
    <w:rsid w:val="00527F16"/>
    <w:rsid w:val="0053426C"/>
    <w:rsid w:val="005433E0"/>
    <w:rsid w:val="00551A73"/>
    <w:rsid w:val="00553E17"/>
    <w:rsid w:val="00576A1D"/>
    <w:rsid w:val="005A042D"/>
    <w:rsid w:val="005C72CC"/>
    <w:rsid w:val="005D08FF"/>
    <w:rsid w:val="005D39F2"/>
    <w:rsid w:val="005D6A62"/>
    <w:rsid w:val="005F7646"/>
    <w:rsid w:val="00603962"/>
    <w:rsid w:val="00604466"/>
    <w:rsid w:val="00605465"/>
    <w:rsid w:val="00607EB9"/>
    <w:rsid w:val="006206F4"/>
    <w:rsid w:val="006216C1"/>
    <w:rsid w:val="00633FBB"/>
    <w:rsid w:val="006379BC"/>
    <w:rsid w:val="00666B8C"/>
    <w:rsid w:val="00675FD8"/>
    <w:rsid w:val="0067663E"/>
    <w:rsid w:val="00685889"/>
    <w:rsid w:val="0069024F"/>
    <w:rsid w:val="006A20E1"/>
    <w:rsid w:val="006B7936"/>
    <w:rsid w:val="006C02AA"/>
    <w:rsid w:val="006C7421"/>
    <w:rsid w:val="006D6E7A"/>
    <w:rsid w:val="006E497F"/>
    <w:rsid w:val="006E7F3C"/>
    <w:rsid w:val="00707924"/>
    <w:rsid w:val="00715B26"/>
    <w:rsid w:val="00725B39"/>
    <w:rsid w:val="00732193"/>
    <w:rsid w:val="00745D6F"/>
    <w:rsid w:val="00760ED9"/>
    <w:rsid w:val="00762D3D"/>
    <w:rsid w:val="00792300"/>
    <w:rsid w:val="007A71E1"/>
    <w:rsid w:val="007B0D85"/>
    <w:rsid w:val="007B4AFA"/>
    <w:rsid w:val="007D2CB9"/>
    <w:rsid w:val="00805E56"/>
    <w:rsid w:val="008067FB"/>
    <w:rsid w:val="00827435"/>
    <w:rsid w:val="00847B44"/>
    <w:rsid w:val="008660FC"/>
    <w:rsid w:val="0087544B"/>
    <w:rsid w:val="00875E91"/>
    <w:rsid w:val="008859CE"/>
    <w:rsid w:val="00897303"/>
    <w:rsid w:val="008A5D23"/>
    <w:rsid w:val="008C4505"/>
    <w:rsid w:val="008C63FE"/>
    <w:rsid w:val="008C6E5C"/>
    <w:rsid w:val="008F2A7F"/>
    <w:rsid w:val="00901E8F"/>
    <w:rsid w:val="0090443D"/>
    <w:rsid w:val="00906111"/>
    <w:rsid w:val="00914368"/>
    <w:rsid w:val="00924EC1"/>
    <w:rsid w:val="00930F76"/>
    <w:rsid w:val="009555B2"/>
    <w:rsid w:val="00962E66"/>
    <w:rsid w:val="0097237F"/>
    <w:rsid w:val="00975B04"/>
    <w:rsid w:val="009764B1"/>
    <w:rsid w:val="00980F40"/>
    <w:rsid w:val="00995559"/>
    <w:rsid w:val="009B4B9B"/>
    <w:rsid w:val="009C2701"/>
    <w:rsid w:val="00A435F2"/>
    <w:rsid w:val="00A53670"/>
    <w:rsid w:val="00A55F92"/>
    <w:rsid w:val="00A632B8"/>
    <w:rsid w:val="00A6743B"/>
    <w:rsid w:val="00A7446D"/>
    <w:rsid w:val="00A80D4A"/>
    <w:rsid w:val="00A85FBB"/>
    <w:rsid w:val="00A87021"/>
    <w:rsid w:val="00A9155D"/>
    <w:rsid w:val="00A940DE"/>
    <w:rsid w:val="00AA32B7"/>
    <w:rsid w:val="00AB2E8B"/>
    <w:rsid w:val="00AD387B"/>
    <w:rsid w:val="00AE3B15"/>
    <w:rsid w:val="00AE509E"/>
    <w:rsid w:val="00AF0DD8"/>
    <w:rsid w:val="00AF0EAA"/>
    <w:rsid w:val="00AF21D9"/>
    <w:rsid w:val="00AF5A2B"/>
    <w:rsid w:val="00B027A7"/>
    <w:rsid w:val="00B05D72"/>
    <w:rsid w:val="00B2425C"/>
    <w:rsid w:val="00B27F1A"/>
    <w:rsid w:val="00B3011E"/>
    <w:rsid w:val="00B3346D"/>
    <w:rsid w:val="00B347F8"/>
    <w:rsid w:val="00B409BF"/>
    <w:rsid w:val="00B53878"/>
    <w:rsid w:val="00B53EBB"/>
    <w:rsid w:val="00B653EB"/>
    <w:rsid w:val="00B7556C"/>
    <w:rsid w:val="00B77EC5"/>
    <w:rsid w:val="00B96ACB"/>
    <w:rsid w:val="00BA255B"/>
    <w:rsid w:val="00BC22B4"/>
    <w:rsid w:val="00BE34DE"/>
    <w:rsid w:val="00BE7A59"/>
    <w:rsid w:val="00C13EEF"/>
    <w:rsid w:val="00C2768D"/>
    <w:rsid w:val="00C277FB"/>
    <w:rsid w:val="00C27815"/>
    <w:rsid w:val="00C349CF"/>
    <w:rsid w:val="00C37235"/>
    <w:rsid w:val="00C56330"/>
    <w:rsid w:val="00C70E29"/>
    <w:rsid w:val="00C732C7"/>
    <w:rsid w:val="00C75184"/>
    <w:rsid w:val="00C85D87"/>
    <w:rsid w:val="00C91B81"/>
    <w:rsid w:val="00C91DBB"/>
    <w:rsid w:val="00C962A9"/>
    <w:rsid w:val="00CA0A85"/>
    <w:rsid w:val="00CA5933"/>
    <w:rsid w:val="00CB273D"/>
    <w:rsid w:val="00CC6869"/>
    <w:rsid w:val="00CD36E1"/>
    <w:rsid w:val="00CE285D"/>
    <w:rsid w:val="00CF6C08"/>
    <w:rsid w:val="00D156FF"/>
    <w:rsid w:val="00D4051F"/>
    <w:rsid w:val="00D5139B"/>
    <w:rsid w:val="00D62067"/>
    <w:rsid w:val="00DA0D5E"/>
    <w:rsid w:val="00DB601C"/>
    <w:rsid w:val="00DC7EC0"/>
    <w:rsid w:val="00DE5586"/>
    <w:rsid w:val="00DE5BB8"/>
    <w:rsid w:val="00E23ECA"/>
    <w:rsid w:val="00E33237"/>
    <w:rsid w:val="00E43381"/>
    <w:rsid w:val="00E45CB7"/>
    <w:rsid w:val="00E51DDE"/>
    <w:rsid w:val="00E57506"/>
    <w:rsid w:val="00E734F9"/>
    <w:rsid w:val="00E82641"/>
    <w:rsid w:val="00E90E5C"/>
    <w:rsid w:val="00EB30AE"/>
    <w:rsid w:val="00EB378E"/>
    <w:rsid w:val="00EB6717"/>
    <w:rsid w:val="00EB684B"/>
    <w:rsid w:val="00EC34B4"/>
    <w:rsid w:val="00EE35F4"/>
    <w:rsid w:val="00F029BB"/>
    <w:rsid w:val="00F05D57"/>
    <w:rsid w:val="00F1070E"/>
    <w:rsid w:val="00F10FD1"/>
    <w:rsid w:val="00F12CF4"/>
    <w:rsid w:val="00F13C57"/>
    <w:rsid w:val="00F17577"/>
    <w:rsid w:val="00F5310C"/>
    <w:rsid w:val="00F87876"/>
    <w:rsid w:val="00F92AC8"/>
    <w:rsid w:val="00F94363"/>
    <w:rsid w:val="00FC4256"/>
    <w:rsid w:val="00FE0FDA"/>
    <w:rsid w:val="00FE6E2D"/>
    <w:rsid w:val="56D3B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6FFC5252-8D87-41C1-B3E2-D9096E40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32B8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632B8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A632B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A632B8"/>
    <w:rPr>
      <w:rFonts w:ascii="Tahoma" w:hAnsi="Tahoma"/>
      <w:sz w:val="16"/>
      <w:lang w:val="ru-RU"/>
    </w:rPr>
  </w:style>
  <w:style w:type="table" w:styleId="a7">
    <w:name w:val="Table Grid"/>
    <w:basedOn w:val="a1"/>
    <w:uiPriority w:val="59"/>
    <w:rsid w:val="00FB4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ichart-dance.com/sorevnovaniya/kharkov-gp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luetdanz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uetdan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6EA65-A5EA-4E62-B5DF-4B2BC8BC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Viktor</cp:lastModifiedBy>
  <cp:revision>8</cp:revision>
  <cp:lastPrinted>2014-01-26T08:35:00Z</cp:lastPrinted>
  <dcterms:created xsi:type="dcterms:W3CDTF">2016-01-14T15:33:00Z</dcterms:created>
  <dcterms:modified xsi:type="dcterms:W3CDTF">2019-02-20T12:38:00Z</dcterms:modified>
</cp:coreProperties>
</file>