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DEF" w:rsidRDefault="00F41C8A" w:rsidP="00CF0DEF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br/>
      </w:r>
      <w:r w:rsidR="00CF0DEF"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Notice for all competitors of </w:t>
      </w:r>
      <w:hyperlink r:id="rId5" w:history="1">
        <w:r w:rsidR="00CF0DEF" w:rsidRPr="00F41C8A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GB"/>
          </w:rPr>
          <w:t>The International Championships</w:t>
        </w:r>
      </w:hyperlink>
      <w:r w:rsidR="00CF0DEF"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 </w:t>
      </w:r>
    </w:p>
    <w:p w:rsidR="00CF0DEF" w:rsidRDefault="00CF0DEF" w:rsidP="00CF0DEF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:rsidR="00CF0DEF" w:rsidRDefault="00CF0DEF" w:rsidP="00CF0DE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Dear Dancers,</w:t>
      </w:r>
    </w:p>
    <w:p w:rsidR="00CF0DEF" w:rsidRDefault="00CF0DEF" w:rsidP="00CF0DEF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:rsidR="00CF0DEF" w:rsidRDefault="00F41C8A" w:rsidP="00CF0DEF">
      <w:pPr>
        <w:numPr>
          <w:ilvl w:val="0"/>
          <w:numId w:val="1"/>
        </w:numPr>
        <w:shd w:val="clear" w:color="auto" w:fill="FFFFFF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hyperlink r:id="rId6" w:history="1">
        <w:r w:rsidR="00CF0DEF" w:rsidRPr="00F41C8A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GB"/>
          </w:rPr>
          <w:t xml:space="preserve">First round </w:t>
        </w:r>
        <w:r w:rsidR="00CF0DEF" w:rsidRPr="00F41C8A">
          <w:rPr>
            <w:rStyle w:val="a4"/>
            <w:rFonts w:ascii="Times New Roman" w:hAnsi="Times New Roman" w:cs="Times New Roman"/>
            <w:sz w:val="24"/>
            <w:szCs w:val="24"/>
            <w:lang w:val="en-GB"/>
          </w:rPr>
          <w:t>times for</w:t>
        </w:r>
        <w:r w:rsidR="00CF0DEF" w:rsidRPr="00F41C8A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GB"/>
          </w:rPr>
          <w:t xml:space="preserve"> all Latin</w:t>
        </w:r>
      </w:hyperlink>
      <w:r w:rsidR="00CF0DEF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  <w:r w:rsidR="00CF0DEF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events at </w:t>
      </w:r>
      <w:r w:rsidR="00CF0DEF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Gillingham, 28/09/2021 </w:t>
      </w:r>
      <w:proofErr w:type="gramStart"/>
      <w:r w:rsidR="00CF0DEF">
        <w:rPr>
          <w:rFonts w:ascii="Times New Roman" w:hAnsi="Times New Roman" w:cs="Times New Roman"/>
          <w:color w:val="000000"/>
          <w:sz w:val="24"/>
          <w:szCs w:val="24"/>
          <w:lang w:val="en-GB"/>
        </w:rPr>
        <w:t>are shown</w:t>
      </w:r>
      <w:proofErr w:type="gramEnd"/>
      <w:r w:rsidR="00CF0DEF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on</w:t>
      </w:r>
      <w:r w:rsidR="00CF0DEF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the Latin poster. </w:t>
      </w:r>
    </w:p>
    <w:p w:rsidR="00CF0DEF" w:rsidRDefault="00CF0DEF" w:rsidP="00CF0DEF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:rsidR="00CF0DEF" w:rsidRDefault="00F41C8A" w:rsidP="00CF0DEF">
      <w:pPr>
        <w:numPr>
          <w:ilvl w:val="0"/>
          <w:numId w:val="1"/>
        </w:numPr>
        <w:shd w:val="clear" w:color="auto" w:fill="FFFFFF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hyperlink r:id="rId7" w:history="1">
        <w:r w:rsidR="00CF0DEF" w:rsidRPr="00F41C8A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GB"/>
          </w:rPr>
          <w:t xml:space="preserve">First round </w:t>
        </w:r>
        <w:r w:rsidR="00CF0DEF" w:rsidRPr="00F41C8A">
          <w:rPr>
            <w:rStyle w:val="a4"/>
            <w:rFonts w:ascii="Times New Roman" w:hAnsi="Times New Roman" w:cs="Times New Roman"/>
            <w:sz w:val="24"/>
            <w:szCs w:val="24"/>
            <w:lang w:val="en-GB"/>
          </w:rPr>
          <w:t>times for</w:t>
        </w:r>
        <w:r w:rsidR="00CF0DEF" w:rsidRPr="00F41C8A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GB"/>
          </w:rPr>
          <w:t xml:space="preserve"> all Ballroom</w:t>
        </w:r>
      </w:hyperlink>
      <w:r w:rsidR="00CF0DEF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  <w:r w:rsidR="00CF0DEF">
        <w:rPr>
          <w:rFonts w:ascii="Times New Roman" w:hAnsi="Times New Roman" w:cs="Times New Roman"/>
          <w:color w:val="000000"/>
          <w:sz w:val="24"/>
          <w:szCs w:val="24"/>
          <w:lang w:val="en-GB"/>
        </w:rPr>
        <w:t>events at</w:t>
      </w:r>
      <w:r w:rsidR="00CF0DEF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Gillingham, 29/09/2021 </w:t>
      </w:r>
      <w:proofErr w:type="gramStart"/>
      <w:r w:rsidR="00CF0DEF">
        <w:rPr>
          <w:rFonts w:ascii="Times New Roman" w:hAnsi="Times New Roman" w:cs="Times New Roman"/>
          <w:color w:val="000000"/>
          <w:sz w:val="24"/>
          <w:szCs w:val="24"/>
          <w:lang w:val="en-GB"/>
        </w:rPr>
        <w:t>are shown</w:t>
      </w:r>
      <w:proofErr w:type="gramEnd"/>
      <w:r w:rsidR="00CF0DEF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on</w:t>
      </w:r>
      <w:r w:rsidR="00CF0DEF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the Ballroom poster. </w:t>
      </w:r>
    </w:p>
    <w:p w:rsidR="00CF0DEF" w:rsidRDefault="00CF0DEF" w:rsidP="00CF0DEF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:rsidR="00CF0DEF" w:rsidRDefault="00F41C8A" w:rsidP="00CF0DEF">
      <w:pPr>
        <w:numPr>
          <w:ilvl w:val="0"/>
          <w:numId w:val="1"/>
        </w:numPr>
        <w:shd w:val="clear" w:color="auto" w:fill="FFFFFF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hyperlink r:id="rId8" w:history="1">
        <w:r w:rsidR="00CF0DEF" w:rsidRPr="00F41C8A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GB"/>
          </w:rPr>
          <w:t xml:space="preserve">First Round </w:t>
        </w:r>
        <w:r w:rsidR="00CF0DEF" w:rsidRPr="00F41C8A">
          <w:rPr>
            <w:rStyle w:val="a4"/>
            <w:rFonts w:ascii="Times New Roman" w:hAnsi="Times New Roman" w:cs="Times New Roman"/>
            <w:sz w:val="24"/>
            <w:szCs w:val="24"/>
            <w:lang w:val="en-GB"/>
          </w:rPr>
          <w:t>times for</w:t>
        </w:r>
        <w:r w:rsidR="00CF0DEF" w:rsidRPr="00F41C8A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GB"/>
          </w:rPr>
          <w:t xml:space="preserve"> all Events</w:t>
        </w:r>
      </w:hyperlink>
      <w:r w:rsidR="00CF0DEF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  <w:r w:rsidR="00CF0DEF">
        <w:rPr>
          <w:rFonts w:ascii="Times New Roman" w:hAnsi="Times New Roman" w:cs="Times New Roman"/>
          <w:color w:val="000000"/>
          <w:sz w:val="24"/>
          <w:szCs w:val="24"/>
          <w:lang w:val="en-GB"/>
        </w:rPr>
        <w:t>at the</w:t>
      </w:r>
      <w:r w:rsidR="00CF0DEF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Royal Albert Hall, 30/09/2021 </w:t>
      </w:r>
      <w:r w:rsidR="00CF0DEF">
        <w:rPr>
          <w:rFonts w:ascii="Times New Roman" w:hAnsi="Times New Roman" w:cs="Times New Roman"/>
          <w:color w:val="000000"/>
          <w:sz w:val="24"/>
          <w:szCs w:val="24"/>
          <w:lang w:val="en-GB"/>
        </w:rPr>
        <w:t>are shown on</w:t>
      </w:r>
      <w:r w:rsidR="00CF0DEF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the RAH poster. </w:t>
      </w:r>
    </w:p>
    <w:p w:rsidR="00CF0DEF" w:rsidRDefault="00CF0DEF" w:rsidP="00CF0DEF">
      <w:pPr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CF0DEF" w:rsidRDefault="00CF0DEF" w:rsidP="00CF0DEF">
      <w:pPr>
        <w:numPr>
          <w:ilvl w:val="0"/>
          <w:numId w:val="1"/>
        </w:numPr>
        <w:shd w:val="clear" w:color="auto" w:fill="FFFFFF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Exempt Couples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(Entrants who achieved the Semi-Final round or better in 2019, in the following events, Amateur Open Ballroom and Latin, Professional Open Ballroom and Latin, and compete in the same pair) will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collect their Royal Albert Hall tickets, 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directly at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the RAH at door 11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, on the 30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GB"/>
        </w:rPr>
        <w:t>th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September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from 14.00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when doors open.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Please scroll to the final poster to see </w:t>
      </w:r>
      <w:hyperlink r:id="rId9" w:history="1">
        <w:r w:rsidRPr="00F41C8A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GB"/>
          </w:rPr>
          <w:t>entrance conditions</w:t>
        </w:r>
      </w:hyperlink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. </w:t>
      </w:r>
    </w:p>
    <w:p w:rsidR="00CF0DEF" w:rsidRDefault="00CF0DEF" w:rsidP="00CF0DEF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CF0DEF" w:rsidRDefault="00CF0DEF" w:rsidP="00CF0DEF">
      <w:pPr>
        <w:numPr>
          <w:ilvl w:val="0"/>
          <w:numId w:val="1"/>
        </w:numPr>
        <w:shd w:val="clear" w:color="auto" w:fill="FFFFFF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Entrants in Amateur and Professional Open events that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successfully qualify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to participate at the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Royal Albert Hall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will as usual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receive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their RAH entrance tickets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after completion of events at Gillingham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Please scroll to the final poster to see entrance conditions. </w:t>
      </w:r>
    </w:p>
    <w:p w:rsidR="00CF0DEF" w:rsidRDefault="00CF0DEF" w:rsidP="00CF0DEF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CF0DEF" w:rsidRDefault="00CF0DEF" w:rsidP="00CF0DEF">
      <w:pPr>
        <w:numPr>
          <w:ilvl w:val="0"/>
          <w:numId w:val="1"/>
        </w:numPr>
        <w:shd w:val="clear" w:color="auto" w:fill="FFFFFF"/>
        <w:contextualSpacing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Please also read the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final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attached poster,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showing the conditions of entry within the Royal Albert Hall for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competitors.</w:t>
      </w:r>
    </w:p>
    <w:p w:rsidR="00CF0DEF" w:rsidRDefault="00CF0DEF" w:rsidP="00CF0DEF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CF0DEF" w:rsidRDefault="00CF0DEF" w:rsidP="00CF0DEF">
      <w:pPr>
        <w:pStyle w:val="a3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Please note, the conditions for spectators and persons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entering the venue with regular spectator tickets, are likely to be more relaxed. 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Once the Royal Albert Hall have informed of their requirement for spectators, further announcements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will be made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</w:t>
      </w:r>
    </w:p>
    <w:p w:rsidR="00CF0DEF" w:rsidRDefault="00CF0DEF" w:rsidP="00CF0DEF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CF0DEF" w:rsidRDefault="00CF0DEF" w:rsidP="00CF0DEF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Please also note, the conditions listed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apply only to Competitors/Performers entering the Royal Albert Hall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and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will not be enforced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for entering the qualification venue at Gillingham. 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It is however encouraged that all participants follow the current advice and guidelines as outlined on gov.co.uk </w:t>
      </w:r>
    </w:p>
    <w:p w:rsidR="00CF0DEF" w:rsidRDefault="00CF0DEF" w:rsidP="00CF0DEF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B610F5" w:rsidRPr="00CF0DEF" w:rsidRDefault="00CF0DEF" w:rsidP="00CF0DEF">
      <w:pPr>
        <w:pStyle w:val="a3"/>
        <w:shd w:val="clear" w:color="auto" w:fill="FFFFFF"/>
        <w:rPr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We look forward to welcome everyone at the ‘Worlds’ Most Famous Stage’, the Royal Albert Hall for </w:t>
      </w:r>
      <w:hyperlink r:id="rId10" w:history="1">
        <w:r w:rsidRPr="00F41C8A">
          <w:rPr>
            <w:rStyle w:val="a4"/>
            <w:rFonts w:ascii="Times New Roman" w:hAnsi="Times New Roman" w:cs="Times New Roman"/>
            <w:sz w:val="24"/>
            <w:szCs w:val="24"/>
            <w:lang w:val="en-GB"/>
          </w:rPr>
          <w:t>the International Championships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  <w:bookmarkStart w:id="0" w:name="_GoBack"/>
      <w:bookmarkEnd w:id="0"/>
    </w:p>
    <w:sectPr w:rsidR="00B610F5" w:rsidRPr="00CF0DEF" w:rsidSect="00CF0DE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D4BEE"/>
    <w:multiLevelType w:val="hybridMultilevel"/>
    <w:tmpl w:val="E1C61F34"/>
    <w:lvl w:ilvl="0" w:tplc="87DA4ADA">
      <w:start w:val="1"/>
      <w:numFmt w:val="decimal"/>
      <w:lvlText w:val="%1"/>
      <w:lvlJc w:val="left"/>
      <w:pPr>
        <w:ind w:left="720" w:hanging="360"/>
      </w:pPr>
      <w:rPr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B3"/>
    <w:rsid w:val="00B610F5"/>
    <w:rsid w:val="00CF0DEF"/>
    <w:rsid w:val="00E60BB3"/>
    <w:rsid w:val="00F4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3814D-6A41-4AD0-93FC-C6636475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DE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D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1C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nceinfo.com.ua/cgi-bin/getfile.cgi?id=248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anceinfo.com.ua/cgi-bin/getfile.cgi?id=248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nceinfo.com.ua/cgi-bin/getfile.cgi?id=248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anceinfo.com.ua/competition/2021/1706.html" TargetMode="External"/><Relationship Id="rId10" Type="http://schemas.openxmlformats.org/officeDocument/2006/relationships/hyperlink" Target="http://danceinfo.com.ua/competition/2021/170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nceinfo.com.ua/cgi-bin/getfile.cgi?id=24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4</cp:revision>
  <dcterms:created xsi:type="dcterms:W3CDTF">2021-09-04T09:31:00Z</dcterms:created>
  <dcterms:modified xsi:type="dcterms:W3CDTF">2021-09-04T10:00:00Z</dcterms:modified>
</cp:coreProperties>
</file>